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8"/>
        <w:gridCol w:w="4788"/>
      </w:tblGrid>
      <w:tr>
        <w:tblPrEx>
          <w:shd w:val="clear" w:color="auto" w:fill="ced7e7"/>
        </w:tblPrEx>
        <w:trPr>
          <w:trHeight w:val="1090" w:hRule="atLeast"/>
        </w:trPr>
        <w:tc>
          <w:tcPr>
            <w:tcW w:type="dxa" w:w="47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de-DE"/>
              </w:rPr>
              <w:t>NORTH CAROLINA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>COUNTY OF WAKE</w:t>
            </w:r>
          </w:p>
        </w:tc>
        <w:tc>
          <w:tcPr>
            <w:tcW w:type="dxa" w:w="47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en-US"/>
              </w:rPr>
              <w:t>IN THE GENERAL COURT OF JUSTICE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center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de-DE"/>
              </w:rPr>
              <w:t>DISTRICT COURT DIVISION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center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 xml:space="preserve">FILE NO.  </w:t>
            </w:r>
            <w:r>
              <w:rPr>
                <w:sz w:val="23"/>
                <w:szCs w:val="23"/>
                <w:rtl w:val="0"/>
              </w:rPr>
              <w:t>     </w:t>
            </w:r>
          </w:p>
          <w:p>
            <w:pPr>
              <w:pStyle w:val="Normal.0"/>
              <w:widowControl w:val="1"/>
              <w:bidi w:val="0"/>
              <w:spacing w:before="120" w:after="4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3"/>
                <w:szCs w:val="23"/>
                <w:rtl w:val="0"/>
                <w:lang w:val="en-US"/>
              </w:rPr>
              <w:t xml:space="preserve">Assigned Judge:  </w:t>
            </w:r>
            <w:r>
              <w:rPr>
                <w:b w:val="1"/>
                <w:bCs w:val="1"/>
                <w:sz w:val="23"/>
                <w:szCs w:val="23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490" w:hRule="atLeast"/>
        </w:trPr>
        <w:tc>
          <w:tcPr>
            <w:tcW w:type="dxa" w:w="47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spacing w:before="160"/>
              <w:rPr>
                <w:sz w:val="23"/>
                <w:szCs w:val="23"/>
              </w:rPr>
            </w:pPr>
            <w:r>
              <w:rPr>
                <w:sz w:val="24"/>
                <w:szCs w:val="24"/>
                <w:rtl w:val="0"/>
              </w:rPr>
              <w:t>     </w:t>
            </w:r>
            <w:r>
              <w:rPr>
                <w:sz w:val="23"/>
                <w:szCs w:val="23"/>
                <w:rtl w:val="0"/>
              </w:rPr>
              <w:t>,</w:t>
            </w: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 xml:space="preserve">     Plaintiff,</w:t>
            </w: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spacing w:before="40" w:after="12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>v.</w:t>
            </w: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4"/>
                <w:szCs w:val="24"/>
                <w:rtl w:val="0"/>
              </w:rPr>
              <w:t>     </w:t>
            </w:r>
            <w:r>
              <w:rPr>
                <w:sz w:val="23"/>
                <w:szCs w:val="23"/>
                <w:rtl w:val="0"/>
              </w:rPr>
              <w:t>,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  <w:lang w:val="de-DE"/>
              </w:rPr>
              <w:t xml:space="preserve">     Defendant.</w:t>
            </w:r>
          </w:p>
        </w:tc>
        <w:tc>
          <w:tcPr>
            <w:tcW w:type="dxa" w:w="4788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jc w:val="center"/>
              <w:rPr>
                <w:b w:val="1"/>
                <w:bCs w:val="1"/>
                <w:sz w:val="23"/>
                <w:szCs w:val="23"/>
              </w:rPr>
            </w:pPr>
            <w:r>
              <w:rPr>
                <w:b w:val="1"/>
                <w:bCs w:val="1"/>
                <w:sz w:val="23"/>
                <w:szCs w:val="23"/>
                <w:rtl w:val="0"/>
                <w:lang w:val="en-US"/>
              </w:rPr>
              <w:t>MOTION FOR REVIEW OF PARENTING COORDINATOR</w:t>
            </w:r>
            <w:r>
              <w:rPr>
                <w:b w:val="1"/>
                <w:bCs w:val="1"/>
                <w:sz w:val="23"/>
                <w:szCs w:val="23"/>
                <w:rtl w:val="0"/>
              </w:rPr>
              <w:t>’</w:t>
            </w:r>
            <w:r>
              <w:rPr>
                <w:b w:val="1"/>
                <w:bCs w:val="1"/>
                <w:sz w:val="23"/>
                <w:szCs w:val="23"/>
                <w:rtl w:val="0"/>
                <w:lang w:val="es-ES_tradnl"/>
              </w:rPr>
              <w:t>S DECISION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3"/>
                <w:szCs w:val="23"/>
                <w:rtl w:val="0"/>
              </w:rPr>
              <w:t xml:space="preserve">(N.C.G.S. </w:t>
            </w:r>
            <w:r>
              <w:rPr>
                <w:b w:val="1"/>
                <w:bCs w:val="1"/>
                <w:sz w:val="23"/>
                <w:szCs w:val="23"/>
                <w:rtl w:val="0"/>
              </w:rPr>
              <w:t xml:space="preserve">§ </w:t>
            </w:r>
            <w:r>
              <w:rPr>
                <w:b w:val="1"/>
                <w:bCs w:val="1"/>
                <w:sz w:val="23"/>
                <w:szCs w:val="23"/>
                <w:rtl w:val="0"/>
              </w:rPr>
              <w:t>50-92)</w:t>
            </w:r>
          </w:p>
        </w:tc>
      </w:tr>
    </w:tbl>
    <w:p>
      <w:pPr>
        <w:pStyle w:val="Normal.0"/>
      </w:pPr>
    </w:p>
    <w:p>
      <w:pPr>
        <w:pStyle w:val="Normal.0"/>
        <w:tabs>
          <w:tab w:val="left" w:pos="540"/>
        </w:tabs>
        <w:spacing w:before="240"/>
        <w:ind w:firstLine="540"/>
        <w:jc w:val="both"/>
      </w:pPr>
      <w:r>
        <w:rPr>
          <w:b w:val="1"/>
          <w:bCs w:val="1"/>
          <w:rtl w:val="0"/>
          <w:lang w:val="en-US"/>
        </w:rPr>
        <w:t>NOW COMES THE UNDERSIGNED</w:t>
      </w:r>
      <w:r>
        <w:rPr>
          <w:rStyle w:val="Page Number"/>
          <w:rtl w:val="0"/>
          <w:lang w:val="en-US"/>
        </w:rPr>
        <w:t xml:space="preserve"> and moves this Court pursuant to N.C. Gen. Stat. </w:t>
      </w:r>
      <w:r>
        <w:rPr>
          <w:rStyle w:val="Page Number"/>
          <w:rtl w:val="0"/>
          <w:lang w:val="en-US"/>
        </w:rPr>
        <w:t>§</w:t>
      </w:r>
      <w:r>
        <w:rPr>
          <w:rStyle w:val="Page Number"/>
          <w:rtl w:val="0"/>
          <w:lang w:val="en-US"/>
        </w:rPr>
        <w:t>50-92 for an expedited hearing to review a decision made by the Parenting Coordinator appointed in this case.  In support of this Motion, the undersigned shows as follows:</w:t>
      </w:r>
    </w:p>
    <w:p>
      <w:pPr>
        <w:pStyle w:val="Normal.0"/>
        <w:tabs>
          <w:tab w:val="right" w:pos="360"/>
          <w:tab w:val="left" w:pos="540"/>
          <w:tab w:val="left" w:pos="4320"/>
        </w:tabs>
        <w:spacing w:before="120"/>
        <w:ind w:left="540" w:hanging="540"/>
      </w:pPr>
      <w:r>
        <w:rPr>
          <w:rStyle w:val="Page Number"/>
          <w:rtl w:val="0"/>
        </w:rPr>
        <w:tab/>
        <w:t>1.</w:t>
        <w:tab/>
      </w:r>
      <w:bookmarkStart w:name="Text2" w:id="0"/>
      <w:r>
        <w:rPr>
          <w:rStyle w:val="Page Number"/>
          <w:rtl w:val="0"/>
          <w:lang w:val="en-US"/>
        </w:rPr>
        <w:t>     </w:t>
      </w:r>
      <w:bookmarkEnd w:id="0"/>
      <w:r>
        <w:rPr>
          <w:rStyle w:val="Page Number"/>
          <w:rtl w:val="0"/>
          <w:lang w:val="en-US"/>
        </w:rPr>
        <w:t xml:space="preserve">, was appointed to serve as the Parenting Coordinator in this case by order entered on </w:t>
      </w:r>
      <w:bookmarkStart w:name="Text7" w:id="1"/>
      <w:r>
        <w:rPr>
          <w:rStyle w:val="Page Number"/>
          <w:rtl w:val="0"/>
          <w:lang w:val="en-US"/>
        </w:rPr>
        <w:t>     </w:t>
      </w:r>
      <w:bookmarkEnd w:id="1"/>
      <w:r>
        <w:rPr>
          <w:rStyle w:val="Page Number"/>
          <w:rtl w:val="0"/>
          <w:lang w:val="en-US"/>
        </w:rPr>
        <w:t>, 20</w:t>
      </w:r>
      <w:bookmarkStart w:name="Text6" w:id="2"/>
      <w:r>
        <w:rPr>
          <w:rStyle w:val="Page Number"/>
          <w:rtl w:val="0"/>
          <w:lang w:val="en-US"/>
        </w:rPr>
        <w:t>  </w:t>
      </w:r>
      <w:bookmarkEnd w:id="2"/>
      <w:r>
        <w:rPr>
          <w:rStyle w:val="Page Number"/>
          <w:rtl w:val="0"/>
          <w:lang w:val="en-US"/>
        </w:rPr>
        <w:t>.</w:t>
      </w:r>
    </w:p>
    <w:p>
      <w:pPr>
        <w:pStyle w:val="Normal.0"/>
        <w:tabs>
          <w:tab w:val="right" w:pos="360"/>
          <w:tab w:val="left" w:pos="540"/>
          <w:tab w:val="left" w:pos="4320"/>
        </w:tabs>
        <w:spacing w:before="120"/>
        <w:ind w:left="540" w:hanging="540"/>
      </w:pPr>
      <w:r>
        <w:rPr>
          <w:rStyle w:val="Page Number"/>
          <w:rtl w:val="0"/>
        </w:rPr>
        <w:tab/>
        <w:t>2.</w:t>
        <w:tab/>
        <w:t xml:space="preserve">On or about </w:t>
      </w:r>
      <w:bookmarkStart w:name="Text8" w:id="3"/>
      <w:r>
        <w:rPr>
          <w:rStyle w:val="Page Number"/>
          <w:rtl w:val="0"/>
          <w:lang w:val="en-US"/>
        </w:rPr>
        <w:t>     </w:t>
      </w:r>
      <w:bookmarkEnd w:id="3"/>
      <w:r>
        <w:rPr>
          <w:rStyle w:val="Page Number"/>
          <w:rtl w:val="0"/>
          <w:lang w:val="en-US"/>
        </w:rPr>
        <w:t>, 20</w:t>
      </w:r>
      <w:bookmarkStart w:name="Text9" w:id="4"/>
      <w:r>
        <w:rPr>
          <w:rStyle w:val="Page Number"/>
          <w:rtl w:val="0"/>
          <w:lang w:val="en-US"/>
        </w:rPr>
        <w:t>  </w:t>
      </w:r>
      <w:bookmarkEnd w:id="4"/>
      <w:r>
        <w:rPr>
          <w:rStyle w:val="Page Number"/>
          <w:rtl w:val="0"/>
          <w:lang w:val="en-US"/>
        </w:rPr>
        <w:t xml:space="preserve">, the Parenting Coordinator made a decision concerning an issue that was brought to the attention of the Parenting Coordinator by one or both of the parties, and the undersigned seeks judicial review of this decision.  </w:t>
      </w:r>
    </w:p>
    <w:p>
      <w:pPr>
        <w:pStyle w:val="Normal.0"/>
        <w:tabs>
          <w:tab w:val="right" w:pos="360"/>
          <w:tab w:val="left" w:pos="540"/>
          <w:tab w:val="left" w:pos="4320"/>
        </w:tabs>
        <w:spacing w:before="120"/>
        <w:ind w:left="540" w:hanging="540"/>
      </w:pPr>
      <w:r>
        <w:rPr>
          <w:rStyle w:val="Page Number"/>
          <w:rtl w:val="0"/>
        </w:rPr>
        <w:tab/>
        <w:t>3.</w:t>
        <w:tab/>
        <w:t xml:space="preserve">The specific decision for which the undersigned seeks review is </w:t>
      </w:r>
      <w:r>
        <w:rPr>
          <w:i w:val="1"/>
          <w:iCs w:val="1"/>
          <w:sz w:val="22"/>
          <w:szCs w:val="22"/>
          <w:rtl w:val="0"/>
          <w:lang w:val="en-US"/>
        </w:rPr>
        <w:t>(state with particularity the issue submitted to the PC for determination and the resulting decision)</w:t>
      </w:r>
      <w:r>
        <w:rPr>
          <w:rStyle w:val="Page Number"/>
          <w:rtl w:val="0"/>
          <w:lang w:val="en-US"/>
        </w:rPr>
        <w:t xml:space="preserve">: </w:t>
      </w:r>
    </w:p>
    <w:tbl>
      <w:tblPr>
        <w:tblW w:w="9108" w:type="dxa"/>
        <w:jc w:val="left"/>
        <w:tblInd w:w="5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08"/>
      </w:tblGrid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91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  <w:tab w:val="left" w:pos="4320"/>
              </w:tabs>
              <w:spacing w:before="80"/>
            </w:pPr>
            <w:r>
              <w:rPr>
                <w:u w:val="none"/>
                <w:rtl w:val="0"/>
              </w:rPr>
              <w:t>     </w:t>
            </w:r>
          </w:p>
        </w:tc>
      </w:tr>
    </w:tbl>
    <w:p>
      <w:pPr>
        <w:pStyle w:val="Normal.0"/>
        <w:tabs>
          <w:tab w:val="right" w:pos="360"/>
          <w:tab w:val="left" w:pos="540"/>
          <w:tab w:val="left" w:pos="4320"/>
        </w:tabs>
        <w:spacing w:before="120"/>
        <w:ind w:left="468" w:hanging="468"/>
      </w:pPr>
    </w:p>
    <w:p>
      <w:pPr>
        <w:pStyle w:val="Normal.0"/>
        <w:tabs>
          <w:tab w:val="right" w:pos="360"/>
          <w:tab w:val="left" w:pos="540"/>
          <w:tab w:val="left" w:pos="4320"/>
        </w:tabs>
        <w:spacing w:before="120"/>
        <w:ind w:left="540" w:hanging="540"/>
      </w:pPr>
      <w:r>
        <w:rPr>
          <w:rStyle w:val="Page Number"/>
          <w:rtl w:val="0"/>
        </w:rPr>
        <w:tab/>
        <w:t>4.</w:t>
        <w:tab/>
        <w:t xml:space="preserve">The undersigned seeks review of the aforesaid decision because </w:t>
      </w:r>
      <w:r>
        <w:rPr>
          <w:i w:val="1"/>
          <w:iCs w:val="1"/>
          <w:sz w:val="22"/>
          <w:szCs w:val="22"/>
          <w:rtl w:val="0"/>
          <w:lang w:val="en-US"/>
        </w:rPr>
        <w:t>(state with particularity the reasons for the review)</w:t>
      </w:r>
      <w:r>
        <w:rPr>
          <w:rStyle w:val="Page Number"/>
          <w:rtl w:val="0"/>
          <w:lang w:val="en-US"/>
        </w:rPr>
        <w:t>:</w:t>
      </w:r>
    </w:p>
    <w:tbl>
      <w:tblPr>
        <w:tblW w:w="9108" w:type="dxa"/>
        <w:jc w:val="left"/>
        <w:tblInd w:w="5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08"/>
      </w:tblGrid>
      <w:tr>
        <w:tblPrEx>
          <w:shd w:val="clear" w:color="auto" w:fill="ced7e7"/>
        </w:tblPrEx>
        <w:trPr>
          <w:trHeight w:val="1315" w:hRule="atLeast"/>
        </w:trPr>
        <w:tc>
          <w:tcPr>
            <w:tcW w:type="dxa" w:w="91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</w:tabs>
              <w:spacing w:before="120"/>
              <w:jc w:val="both"/>
            </w:pPr>
            <w:r>
              <w:rPr>
                <w:b w:val="0"/>
                <w:bCs w:val="0"/>
                <w:u w:val="none"/>
                <w:rtl w:val="0"/>
              </w:rPr>
              <w:t>     </w:t>
            </w:r>
          </w:p>
        </w:tc>
      </w:tr>
    </w:tbl>
    <w:p>
      <w:pPr>
        <w:pStyle w:val="Normal.0"/>
        <w:tabs>
          <w:tab w:val="right" w:pos="360"/>
          <w:tab w:val="left" w:pos="540"/>
          <w:tab w:val="left" w:pos="4320"/>
        </w:tabs>
        <w:spacing w:before="120"/>
        <w:ind w:left="468" w:hanging="468"/>
      </w:pPr>
    </w:p>
    <w:p>
      <w:pPr>
        <w:pStyle w:val="Normal.0"/>
        <w:tabs>
          <w:tab w:val="left" w:pos="540"/>
        </w:tabs>
        <w:spacing w:before="120"/>
        <w:jc w:val="both"/>
      </w:pPr>
      <w:r>
        <w:rPr>
          <w:b w:val="1"/>
          <w:bCs w:val="1"/>
          <w:rtl w:val="0"/>
          <w:lang w:val="en-US"/>
        </w:rPr>
        <w:t>WHEREFORE</w:t>
      </w:r>
      <w:r>
        <w:rPr>
          <w:rStyle w:val="Page Number"/>
          <w:rtl w:val="0"/>
          <w:lang w:val="en-US"/>
        </w:rPr>
        <w:t xml:space="preserve">, the undersigned seeks expedited review of the afore-stated decision(s) and for such further relief as to which the undersigned may be entitled. </w:t>
      </w: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spacing w:before="24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This the </w:t>
      </w:r>
      <w:bookmarkStart w:name="Text12" w:id="5"/>
      <w:r>
        <w:rPr>
          <w:sz w:val="23"/>
          <w:szCs w:val="23"/>
          <w:rtl w:val="0"/>
          <w:lang w:val="en-US"/>
        </w:rPr>
        <w:t>    </w:t>
      </w:r>
      <w:bookmarkEnd w:id="5"/>
      <w:r>
        <w:rPr>
          <w:sz w:val="23"/>
          <w:szCs w:val="23"/>
          <w:rtl w:val="0"/>
          <w:lang w:val="en-US"/>
        </w:rPr>
        <w:t xml:space="preserve"> day of </w:t>
      </w:r>
      <w:bookmarkStart w:name="Text13" w:id="6"/>
      <w:r>
        <w:rPr>
          <w:sz w:val="23"/>
          <w:szCs w:val="23"/>
          <w:rtl w:val="0"/>
          <w:lang w:val="en-US"/>
        </w:rPr>
        <w:t>     </w:t>
      </w:r>
      <w:bookmarkEnd w:id="6"/>
      <w:r>
        <w:rPr>
          <w:sz w:val="23"/>
          <w:szCs w:val="23"/>
          <w:rtl w:val="0"/>
          <w:lang w:val="en-US"/>
        </w:rPr>
        <w:t>, 20</w:t>
      </w:r>
      <w:bookmarkStart w:name="Text14" w:id="7"/>
      <w:r>
        <w:rPr>
          <w:sz w:val="23"/>
          <w:szCs w:val="23"/>
          <w:rtl w:val="0"/>
          <w:lang w:val="en-US"/>
        </w:rPr>
        <w:t>  </w:t>
      </w:r>
      <w:bookmarkEnd w:id="7"/>
      <w:r>
        <w:rPr>
          <w:sz w:val="23"/>
          <w:szCs w:val="23"/>
          <w:rtl w:val="0"/>
          <w:lang w:val="en-US"/>
        </w:rPr>
        <w:t>.</w:t>
      </w: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3600"/>
          <w:tab w:val="left" w:pos="6660"/>
        </w:tabs>
        <w:spacing w:before="240"/>
        <w:rPr>
          <w:sz w:val="23"/>
          <w:szCs w:val="23"/>
        </w:rPr>
      </w:pPr>
      <w:r>
        <w:rPr>
          <w:sz w:val="23"/>
          <w:szCs w:val="23"/>
          <w:rtl w:val="0"/>
        </w:rPr>
        <w:tab/>
        <w:t>__________________________________________________</w:t>
      </w:r>
    </w:p>
    <w:p>
      <w:pPr>
        <w:pStyle w:val="Normal.0"/>
        <w:tabs>
          <w:tab w:val="left" w:pos="3600"/>
          <w:tab w:val="left" w:pos="6660"/>
        </w:tabs>
        <w:rPr>
          <w:sz w:val="23"/>
          <w:szCs w:val="23"/>
        </w:rPr>
      </w:pPr>
      <w:r>
        <w:rPr>
          <w:sz w:val="23"/>
          <w:szCs w:val="23"/>
          <w:rtl w:val="0"/>
        </w:rPr>
        <w:tab/>
        <w:t xml:space="preserve">  Plaintiff</w:t>
        <w:tab/>
        <w:t xml:space="preserve">  Defendant </w:t>
      </w:r>
    </w:p>
    <w:p>
      <w:pPr>
        <w:pStyle w:val="Normal.0"/>
        <w:tabs>
          <w:tab w:val="left" w:pos="3600"/>
          <w:tab w:val="left" w:pos="6660"/>
        </w:tabs>
        <w:ind w:left="2160" w:firstLine="0"/>
        <w:rPr>
          <w:sz w:val="23"/>
          <w:szCs w:val="23"/>
        </w:rPr>
      </w:pPr>
      <w:r>
        <w:rPr>
          <w:sz w:val="23"/>
          <w:szCs w:val="23"/>
          <w:rtl w:val="0"/>
        </w:rPr>
        <w:tab/>
        <w:t xml:space="preserve">  Attorney for Plaintiff</w:t>
        <w:tab/>
        <w:t xml:space="preserve">  Attorney for Defendant</w:t>
      </w:r>
    </w:p>
    <w:p>
      <w:pPr>
        <w:pStyle w:val="Normal.0"/>
        <w:tabs>
          <w:tab w:val="left" w:pos="3600"/>
          <w:tab w:val="left" w:pos="5580"/>
        </w:tabs>
        <w:rPr>
          <w:sz w:val="23"/>
          <w:szCs w:val="23"/>
        </w:rPr>
      </w:pPr>
      <w:r>
        <w:rPr>
          <w:sz w:val="23"/>
          <w:szCs w:val="23"/>
          <w:rtl w:val="0"/>
        </w:rPr>
        <w:tab/>
        <w:t xml:space="preserve">  Parenting Coordinator</w:t>
      </w:r>
    </w:p>
    <w:p>
      <w:pPr>
        <w:pStyle w:val="Normal.0"/>
        <w:tabs>
          <w:tab w:val="left" w:pos="4320"/>
        </w:tabs>
        <w:spacing w:before="120" w:after="240"/>
        <w:jc w:val="center"/>
      </w:pPr>
      <w:r>
        <w:rPr>
          <w:rStyle w:val="Page Number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tabs>
          <w:tab w:val="left" w:pos="4320"/>
        </w:tabs>
        <w:spacing w:before="120" w:after="240"/>
        <w:jc w:val="center"/>
        <w:rPr>
          <w:b w:val="1"/>
          <w:bCs w:val="1"/>
          <w:sz w:val="23"/>
          <w:szCs w:val="23"/>
          <w:u w:val="single"/>
        </w:rPr>
      </w:pPr>
      <w:r>
        <w:rPr>
          <w:b w:val="1"/>
          <w:bCs w:val="1"/>
          <w:u w:val="single"/>
          <w:rtl w:val="0"/>
          <w:lang w:val="en-US"/>
        </w:rPr>
        <w:t>CERTIFICATE OF SERVICE</w:t>
      </w:r>
    </w:p>
    <w:p>
      <w:pPr>
        <w:pStyle w:val="Normal.0"/>
        <w:keepLines w:val="1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540"/>
        </w:tabs>
        <w:spacing w:before="120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ab/>
        <w:t>I hereby certify that a copy of this Motion for Review of Parenting Coordinator</w:t>
      </w:r>
      <w:r>
        <w:rPr>
          <w:sz w:val="23"/>
          <w:szCs w:val="23"/>
          <w:rtl w:val="0"/>
          <w:lang w:val="en-US"/>
        </w:rPr>
        <w:t>’</w:t>
      </w:r>
      <w:r>
        <w:rPr>
          <w:sz w:val="23"/>
          <w:szCs w:val="23"/>
          <w:rtl w:val="0"/>
          <w:lang w:val="en-US"/>
        </w:rPr>
        <w:t xml:space="preserve">s Decision has been served on all parties/counsel, parenting coordinator, </w:t>
      </w:r>
      <w:r>
        <w:rPr>
          <w:sz w:val="23"/>
          <w:szCs w:val="23"/>
          <w:u w:val="single"/>
          <w:rtl w:val="0"/>
          <w:lang w:val="en-US"/>
        </w:rPr>
        <w:t>and</w:t>
      </w:r>
      <w:r>
        <w:rPr>
          <w:sz w:val="23"/>
          <w:szCs w:val="23"/>
          <w:rtl w:val="0"/>
          <w:lang w:val="en-US"/>
        </w:rPr>
        <w:t xml:space="preserve"> the assigned Family Court Case Coordinator in the following manner:</w:t>
      </w:r>
    </w:p>
    <w:p>
      <w:pPr>
        <w:pStyle w:val="Normal.0"/>
        <w:tabs>
          <w:tab w:val="left" w:pos="540"/>
        </w:tabs>
        <w:spacing w:before="120"/>
        <w:rPr>
          <w:sz w:val="23"/>
          <w:szCs w:val="23"/>
        </w:rPr>
      </w:pPr>
      <w:r>
        <w:rPr>
          <w:b w:val="1"/>
          <w:bCs w:val="1"/>
          <w:sz w:val="23"/>
          <w:szCs w:val="23"/>
        </w:rPr>
        <w:tab/>
      </w:r>
      <w:r>
        <w:rPr>
          <w:sz w:val="23"/>
          <w:szCs w:val="23"/>
          <w:rtl w:val="0"/>
          <w:lang w:val="en-US"/>
        </w:rPr>
        <w:t xml:space="preserve">By depositing a copy in the US Mail in a properly addressed, postpaid envelope to:  </w:t>
      </w:r>
    </w:p>
    <w:p>
      <w:pPr>
        <w:pStyle w:val="Normal.0"/>
        <w:tabs>
          <w:tab w:val="left" w:pos="540"/>
        </w:tabs>
        <w:spacing w:before="120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bookmarkStart w:name="Text15" w:id="8"/>
      <w:r>
        <w:rPr>
          <w:sz w:val="23"/>
          <w:szCs w:val="23"/>
          <w:rtl w:val="0"/>
          <w:lang w:val="en-US"/>
        </w:rPr>
        <w:t>     </w:t>
      </w:r>
      <w:bookmarkEnd w:id="8"/>
    </w:p>
    <w:p>
      <w:pPr>
        <w:pStyle w:val="Normal.0"/>
        <w:tabs>
          <w:tab w:val="left" w:pos="540"/>
        </w:tabs>
        <w:spacing w:before="120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bookmarkStart w:name="Text16" w:id="9"/>
      <w:r>
        <w:rPr>
          <w:sz w:val="23"/>
          <w:szCs w:val="23"/>
          <w:rtl w:val="0"/>
          <w:lang w:val="en-US"/>
        </w:rPr>
        <w:t>     </w:t>
      </w:r>
      <w:bookmarkEnd w:id="9"/>
    </w:p>
    <w:p>
      <w:pPr>
        <w:pStyle w:val="Normal.0"/>
        <w:tabs>
          <w:tab w:val="left" w:pos="540"/>
        </w:tabs>
        <w:spacing w:before="120"/>
        <w:rPr>
          <w:sz w:val="23"/>
          <w:szCs w:val="23"/>
        </w:rPr>
      </w:pPr>
      <w:r>
        <w:rPr>
          <w:b w:val="1"/>
          <w:bCs w:val="1"/>
          <w:sz w:val="23"/>
          <w:szCs w:val="23"/>
        </w:rPr>
        <w:tab/>
      </w:r>
      <w:r>
        <w:rPr>
          <w:sz w:val="23"/>
          <w:szCs w:val="23"/>
          <w:rtl w:val="0"/>
          <w:lang w:val="en-US"/>
        </w:rPr>
        <w:t xml:space="preserve">By hand delivery to:  </w:t>
      </w:r>
      <w:bookmarkStart w:name="Text17" w:id="10"/>
      <w:r>
        <w:rPr>
          <w:sz w:val="23"/>
          <w:szCs w:val="23"/>
          <w:rtl w:val="0"/>
          <w:lang w:val="en-US"/>
        </w:rPr>
        <w:t>     </w:t>
      </w:r>
      <w:bookmarkEnd w:id="10"/>
    </w:p>
    <w:p>
      <w:pPr>
        <w:pStyle w:val="Normal.0"/>
        <w:tabs>
          <w:tab w:val="left" w:pos="540"/>
        </w:tabs>
        <w:spacing w:before="120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bookmarkStart w:name="Text18" w:id="11"/>
      <w:r>
        <w:rPr>
          <w:sz w:val="23"/>
          <w:szCs w:val="23"/>
          <w:rtl w:val="0"/>
          <w:lang w:val="en-US"/>
        </w:rPr>
        <w:t>     </w:t>
      </w:r>
      <w:bookmarkEnd w:id="11"/>
    </w:p>
    <w:p>
      <w:pPr>
        <w:pStyle w:val="Normal.0"/>
        <w:tabs>
          <w:tab w:val="left" w:pos="540"/>
          <w:tab w:val="left" w:pos="5760"/>
        </w:tabs>
        <w:spacing w:before="120"/>
        <w:rPr>
          <w:sz w:val="23"/>
          <w:szCs w:val="23"/>
        </w:rPr>
      </w:pPr>
      <w:r>
        <w:rPr>
          <w:b w:val="1"/>
          <w:bCs w:val="1"/>
          <w:sz w:val="23"/>
          <w:szCs w:val="23"/>
        </w:rPr>
        <w:tab/>
      </w:r>
      <w:r>
        <w:rPr>
          <w:sz w:val="23"/>
          <w:szCs w:val="23"/>
          <w:rtl w:val="0"/>
          <w:lang w:val="en-US"/>
        </w:rPr>
        <w:t xml:space="preserve">By facsimile to:  </w:t>
      </w:r>
      <w:bookmarkStart w:name="Text19" w:id="12"/>
      <w:r>
        <w:rPr>
          <w:sz w:val="23"/>
          <w:szCs w:val="23"/>
          <w:rtl w:val="0"/>
          <w:lang w:val="en-US"/>
        </w:rPr>
        <w:t>     </w:t>
      </w:r>
      <w:bookmarkEnd w:id="12"/>
      <w:r>
        <w:rPr>
          <w:sz w:val="23"/>
          <w:szCs w:val="23"/>
          <w:rtl w:val="0"/>
        </w:rPr>
        <w:tab/>
        <w:t xml:space="preserve">Fax No.: </w:t>
      </w:r>
      <w:bookmarkStart w:name="Text20" w:id="13"/>
      <w:r>
        <w:rPr>
          <w:sz w:val="23"/>
          <w:szCs w:val="23"/>
          <w:rtl w:val="0"/>
          <w:lang w:val="en-US"/>
        </w:rPr>
        <w:t>     </w:t>
      </w:r>
      <w:bookmarkEnd w:id="13"/>
    </w:p>
    <w:p>
      <w:pPr>
        <w:pStyle w:val="Normal.0"/>
        <w:tabs>
          <w:tab w:val="left" w:pos="540"/>
        </w:tabs>
        <w:spacing w:before="120"/>
        <w:rPr>
          <w:sz w:val="23"/>
          <w:szCs w:val="23"/>
        </w:rPr>
      </w:pPr>
      <w:r>
        <w:rPr>
          <w:b w:val="1"/>
          <w:bCs w:val="1"/>
          <w:sz w:val="23"/>
          <w:szCs w:val="23"/>
        </w:rPr>
        <w:tab/>
      </w:r>
      <w:r>
        <w:rPr>
          <w:sz w:val="23"/>
          <w:szCs w:val="23"/>
          <w:rtl w:val="0"/>
          <w:lang w:val="en-US"/>
        </w:rPr>
        <w:t xml:space="preserve">Other:  </w:t>
      </w:r>
      <w:bookmarkStart w:name="Text21" w:id="14"/>
      <w:r>
        <w:rPr>
          <w:sz w:val="23"/>
          <w:szCs w:val="23"/>
          <w:rtl w:val="0"/>
          <w:lang w:val="en-US"/>
        </w:rPr>
        <w:t>     </w:t>
      </w:r>
      <w:bookmarkEnd w:id="14"/>
    </w:p>
    <w:p>
      <w:pPr>
        <w:pStyle w:val="Normal.0"/>
        <w:tabs>
          <w:tab w:val="left" w:pos="540"/>
        </w:tabs>
        <w:spacing w:before="120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bookmarkStart w:name="Text22" w:id="15"/>
      <w:r>
        <w:rPr>
          <w:sz w:val="23"/>
          <w:szCs w:val="23"/>
          <w:rtl w:val="0"/>
          <w:lang w:val="en-US"/>
        </w:rPr>
        <w:t>     </w:t>
      </w:r>
      <w:bookmarkEnd w:id="15"/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3600"/>
        </w:tabs>
        <w:spacing w:before="36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Date:</w:t>
        <w:tab/>
      </w:r>
      <w:bookmarkStart w:name="Text23" w:id="16"/>
      <w:r>
        <w:rPr>
          <w:sz w:val="23"/>
          <w:szCs w:val="23"/>
          <w:rtl w:val="0"/>
          <w:lang w:val="en-US"/>
        </w:rPr>
        <w:t>     </w:t>
      </w:r>
      <w:bookmarkEnd w:id="16"/>
      <w:r>
        <w:rPr>
          <w:sz w:val="23"/>
          <w:szCs w:val="23"/>
          <w:rtl w:val="0"/>
        </w:rPr>
        <w:tab/>
        <w:t>__________________________________________________</w:t>
      </w:r>
    </w:p>
    <w:p>
      <w:pPr>
        <w:pStyle w:val="Normal.0"/>
        <w:tabs>
          <w:tab w:val="left" w:pos="3600"/>
          <w:tab w:val="left" w:pos="6480"/>
        </w:tabs>
        <w:rPr>
          <w:sz w:val="23"/>
          <w:szCs w:val="23"/>
        </w:rPr>
      </w:pPr>
      <w:r>
        <w:rPr>
          <w:sz w:val="23"/>
          <w:szCs w:val="23"/>
          <w:rtl w:val="0"/>
        </w:rPr>
        <w:tab/>
        <w:t xml:space="preserve">  Plaintiff</w:t>
        <w:tab/>
        <w:t xml:space="preserve">  Defendant </w:t>
      </w:r>
    </w:p>
    <w:p>
      <w:pPr>
        <w:pStyle w:val="Normal.0"/>
        <w:tabs>
          <w:tab w:val="left" w:pos="3600"/>
          <w:tab w:val="left" w:pos="6480"/>
        </w:tabs>
        <w:rPr>
          <w:sz w:val="23"/>
          <w:szCs w:val="23"/>
        </w:rPr>
      </w:pPr>
      <w:r>
        <w:rPr>
          <w:sz w:val="23"/>
          <w:szCs w:val="23"/>
          <w:rtl w:val="0"/>
        </w:rPr>
        <w:tab/>
        <w:t xml:space="preserve">  Attorney for Plaintiff</w:t>
        <w:tab/>
        <w:t xml:space="preserve">  Attorney for Defendant</w:t>
      </w:r>
    </w:p>
    <w:p>
      <w:pPr>
        <w:pStyle w:val="Normal.0"/>
        <w:tabs>
          <w:tab w:val="left" w:pos="3600"/>
          <w:tab w:val="left" w:pos="6480"/>
        </w:tabs>
      </w:pPr>
      <w:r>
        <w:rPr>
          <w:sz w:val="23"/>
          <w:szCs w:val="23"/>
          <w:rtl w:val="0"/>
        </w:rPr>
        <w:tab/>
        <w:t xml:space="preserve">  Parenting Coordinator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left" w:pos="720"/>
        <w:tab w:val="left" w:pos="14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40"/>
      </w:tabs>
    </w:pPr>
    <w:r>
      <w:rPr>
        <w:b w:val="1"/>
        <w:bCs w:val="1"/>
        <w:sz w:val="20"/>
        <w:szCs w:val="20"/>
        <w:rtl w:val="0"/>
        <w:lang w:val="en-US"/>
      </w:rPr>
      <w:t>WAKE-DOM-15</w:t>
    </w:r>
    <w:r>
      <w:rPr>
        <w:sz w:val="20"/>
        <w:szCs w:val="20"/>
        <w:rtl w:val="0"/>
        <w:lang w:val="en-US"/>
      </w:rPr>
      <w:t xml:space="preserve"> Page </w:t>
    </w: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PAGE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  <w:t>1</w:t>
    </w:r>
    <w:r>
      <w:rPr>
        <w:sz w:val="20"/>
        <w:szCs w:val="20"/>
        <w:rtl w:val="0"/>
      </w:rPr>
      <w:fldChar w:fldCharType="end" w:fldLock="0"/>
    </w:r>
    <w:r>
      <w:rPr>
        <w:sz w:val="20"/>
        <w:szCs w:val="20"/>
        <w:rtl w:val="0"/>
        <w:lang w:val="en-US"/>
      </w:rPr>
      <w:t xml:space="preserve"> of </w:t>
    </w: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NUMPAGES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  <w:t>1</w:t>
    </w:r>
    <w:r>
      <w:rPr>
        <w:sz w:val="20"/>
        <w:szCs w:val="20"/>
        <w:rtl w:val="0"/>
      </w:rPr>
      <w:fldChar w:fldCharType="end" w:fldLock="0"/>
    </w:r>
    <w:r>
      <w:rPr>
        <w:sz w:val="20"/>
        <w:szCs w:val="20"/>
        <w:rtl w:val="0"/>
        <w:lang w:val="en-US"/>
      </w:rPr>
      <w:t xml:space="preserve"> (0</w:t>
    </w:r>
    <w:r>
      <w:rPr>
        <w:sz w:val="20"/>
        <w:szCs w:val="20"/>
        <w:rtl w:val="0"/>
        <w:lang w:val="en-US"/>
      </w:rPr>
      <w:t>5</w:t>
    </w:r>
    <w:r>
      <w:rPr>
        <w:sz w:val="20"/>
        <w:szCs w:val="20"/>
        <w:rtl w:val="0"/>
        <w:lang w:val="en-US"/>
      </w:rPr>
      <w:t>/</w:t>
    </w:r>
    <w:r>
      <w:rPr>
        <w:sz w:val="20"/>
        <w:szCs w:val="20"/>
        <w:rtl w:val="0"/>
        <w:lang w:val="en-US"/>
      </w:rPr>
      <w:t>2</w:t>
    </w:r>
    <w:r>
      <w:rPr>
        <w:sz w:val="20"/>
        <w:szCs w:val="20"/>
        <w:rtl w:val="0"/>
        <w:lang w:val="en-US"/>
      </w:rPr>
      <w:t>0)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Page Number">
    <w:name w:val="Page Number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